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2EC44903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>Annex 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21E16086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  <w:r w:rsidR="005B6709">
        <w:rPr>
          <w:szCs w:val="24"/>
        </w:rPr>
        <w:t>for Petascale  Supercomputers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2"/>
      <w:footerReference w:type="default" r:id="rId13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64C415EC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B147CA">
      <w:rPr>
        <w:noProof/>
      </w:rPr>
      <w:t>1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5"/>
  </w:num>
  <w:num w:numId="18">
    <w:abstractNumId w:val="4"/>
  </w:num>
  <w:num w:numId="19">
    <w:abstractNumId w:val="2"/>
  </w:num>
  <w:num w:numId="20">
    <w:abstractNumId w:val="1"/>
  </w:num>
  <w:num w:numId="21">
    <w:abstractNumId w:val="11"/>
  </w:num>
  <w:num w:numId="22">
    <w:abstractNumId w:val="13"/>
  </w:num>
  <w:num w:numId="23">
    <w:abstractNumId w:val="12"/>
  </w:num>
  <w:num w:numId="24">
    <w:abstractNumId w:val="14"/>
  </w:num>
  <w:num w:numId="25">
    <w:abstractNumId w:val="3"/>
  </w:num>
  <w:num w:numId="26">
    <w:abstractNumId w:val="6"/>
  </w:num>
  <w:num w:numId="27">
    <w:abstractNumId w:val="8"/>
  </w:num>
  <w:num w:numId="28">
    <w:abstractNumId w:val="7"/>
  </w:num>
  <w:num w:numId="29">
    <w:abstractNumId w:val="0"/>
  </w:num>
  <w:num w:numId="30">
    <w:abstractNumId w:val="9"/>
  </w:num>
  <w:num w:numId="31">
    <w:abstractNumId w:val="6"/>
  </w:num>
  <w:num w:numId="32">
    <w:abstractNumId w:val="8"/>
  </w:num>
  <w:num w:numId="33">
    <w:abstractNumId w:val="7"/>
  </w:num>
  <w:num w:numId="34">
    <w:abstractNumId w:val="0"/>
  </w:num>
  <w:num w:numId="35">
    <w:abstractNumId w:val="9"/>
  </w:num>
  <w:num w:numId="36">
    <w:abstractNumId w:val="6"/>
  </w:num>
  <w:num w:numId="37">
    <w:abstractNumId w:val="8"/>
  </w:num>
  <w:num w:numId="38">
    <w:abstractNumId w:val="7"/>
  </w:num>
  <w:num w:numId="39">
    <w:abstractNumId w:val="0"/>
  </w:num>
  <w:num w:numId="40">
    <w:abstractNumId w:val="9"/>
  </w:num>
  <w:num w:numId="41">
    <w:abstractNumId w:val="6"/>
  </w:num>
  <w:num w:numId="42">
    <w:abstractNumId w:val="8"/>
  </w:num>
  <w:num w:numId="43">
    <w:abstractNumId w:val="7"/>
  </w:num>
  <w:num w:numId="44">
    <w:abstractNumId w:val="0"/>
  </w:num>
  <w:num w:numId="4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6709"/>
    <w:rsid w:val="005B727A"/>
    <w:rsid w:val="005C01E5"/>
    <w:rsid w:val="005C0CFD"/>
    <w:rsid w:val="005C1BA1"/>
    <w:rsid w:val="005C23A6"/>
    <w:rsid w:val="005C3006"/>
    <w:rsid w:val="005C3A15"/>
    <w:rsid w:val="005C444F"/>
    <w:rsid w:val="005C5857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47CA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ée un document." ma:contentTypeScope="" ma:versionID="050a5ebeff77f91ae2f83030b6d7766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a5542b424f7aaeab3b00f770df4eccf3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CE378-D9D4-40FF-BB9A-A88835DC75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4DB25F-9A23-43A3-A2E5-A8DD516057F8}"/>
</file>

<file path=customXml/itemProps3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0C5F3-16AA-4263-82C9-0E89C803F6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8D518E1-19F0-4025-B4D2-80E118C5BAB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8a6b11c-972a-490e-acec-a28265cd9c9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66aabb8-7ec2-447a-a7ff-f911015037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Mandate Annex 4</vt:lpstr>
    </vt:vector>
  </TitlesOfParts>
  <Company>European Commission</Company>
  <LinksUpToDate>false</LinksUpToDate>
  <CharactersWithSpaces>2045</CharactersWithSpaces>
  <SharedDoc>false</SharedDoc>
  <HLinks>
    <vt:vector size="858" baseType="variant">
      <vt:variant>
        <vt:i4>1769522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_Toc441509740</vt:lpwstr>
      </vt:variant>
      <vt:variant>
        <vt:i4>1835058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_Toc441509739</vt:lpwstr>
      </vt:variant>
      <vt:variant>
        <vt:i4>1835058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_Toc441509738</vt:lpwstr>
      </vt:variant>
      <vt:variant>
        <vt:i4>1835058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_Toc441509737</vt:lpwstr>
      </vt:variant>
      <vt:variant>
        <vt:i4>1835058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_Toc441509736</vt:lpwstr>
      </vt:variant>
      <vt:variant>
        <vt:i4>1835058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_Toc441509735</vt:lpwstr>
      </vt:variant>
      <vt:variant>
        <vt:i4>1835058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_Toc441509734</vt:lpwstr>
      </vt:variant>
      <vt:variant>
        <vt:i4>1835058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_Toc441509733</vt:lpwstr>
      </vt:variant>
      <vt:variant>
        <vt:i4>1835058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_Toc441509732</vt:lpwstr>
      </vt:variant>
      <vt:variant>
        <vt:i4>1835058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_Toc441509731</vt:lpwstr>
      </vt:variant>
      <vt:variant>
        <vt:i4>1835058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_Toc441509730</vt:lpwstr>
      </vt:variant>
      <vt:variant>
        <vt:i4>1900594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_Toc441509729</vt:lpwstr>
      </vt:variant>
      <vt:variant>
        <vt:i4>1900594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_Toc441509728</vt:lpwstr>
      </vt:variant>
      <vt:variant>
        <vt:i4>1900594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_Toc441509727</vt:lpwstr>
      </vt:variant>
      <vt:variant>
        <vt:i4>1900594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_Toc441509726</vt:lpwstr>
      </vt:variant>
      <vt:variant>
        <vt:i4>1900594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_Toc441509725</vt:lpwstr>
      </vt:variant>
      <vt:variant>
        <vt:i4>1900594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_Toc441509724</vt:lpwstr>
      </vt:variant>
      <vt:variant>
        <vt:i4>1900594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_Toc441509723</vt:lpwstr>
      </vt:variant>
      <vt:variant>
        <vt:i4>1900594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_Toc441509722</vt:lpwstr>
      </vt:variant>
      <vt:variant>
        <vt:i4>1900594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_Toc441509721</vt:lpwstr>
      </vt:variant>
      <vt:variant>
        <vt:i4>1900594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_Toc441509720</vt:lpwstr>
      </vt:variant>
      <vt:variant>
        <vt:i4>1966130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_Toc441509719</vt:lpwstr>
      </vt:variant>
      <vt:variant>
        <vt:i4>1966130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_Toc441509718</vt:lpwstr>
      </vt:variant>
      <vt:variant>
        <vt:i4>1966130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_Toc441509717</vt:lpwstr>
      </vt:variant>
      <vt:variant>
        <vt:i4>1966130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_Toc441509716</vt:lpwstr>
      </vt:variant>
      <vt:variant>
        <vt:i4>1966130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_Toc441509715</vt:lpwstr>
      </vt:variant>
      <vt:variant>
        <vt:i4>1966130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_Toc441509714</vt:lpwstr>
      </vt:variant>
      <vt:variant>
        <vt:i4>1966130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_Toc441509713</vt:lpwstr>
      </vt:variant>
      <vt:variant>
        <vt:i4>1966130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_Toc441509712</vt:lpwstr>
      </vt:variant>
      <vt:variant>
        <vt:i4>1966130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_Toc441509711</vt:lpwstr>
      </vt:variant>
      <vt:variant>
        <vt:i4>1966130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_Toc441509710</vt:lpwstr>
      </vt:variant>
      <vt:variant>
        <vt:i4>2031666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_Toc441509709</vt:lpwstr>
      </vt:variant>
      <vt:variant>
        <vt:i4>2031666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_Toc441509708</vt:lpwstr>
      </vt:variant>
      <vt:variant>
        <vt:i4>2031666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_Toc441509707</vt:lpwstr>
      </vt:variant>
      <vt:variant>
        <vt:i4>2031666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_Toc441509706</vt:lpwstr>
      </vt:variant>
      <vt:variant>
        <vt:i4>2031666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_Toc441509705</vt:lpwstr>
      </vt:variant>
      <vt:variant>
        <vt:i4>2031666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_Toc441509704</vt:lpwstr>
      </vt:variant>
      <vt:variant>
        <vt:i4>2031666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_Toc441509703</vt:lpwstr>
      </vt:variant>
      <vt:variant>
        <vt:i4>2031666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_Toc441509702</vt:lpwstr>
      </vt:variant>
      <vt:variant>
        <vt:i4>2031666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_Toc441509701</vt:lpwstr>
      </vt:variant>
      <vt:variant>
        <vt:i4>2031666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_Toc441509700</vt:lpwstr>
      </vt:variant>
      <vt:variant>
        <vt:i4>1441843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_Toc441509699</vt:lpwstr>
      </vt:variant>
      <vt:variant>
        <vt:i4>1441843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_Toc441509698</vt:lpwstr>
      </vt:variant>
      <vt:variant>
        <vt:i4>1441843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_Toc441509697</vt:lpwstr>
      </vt:variant>
      <vt:variant>
        <vt:i4>1441843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_Toc441509696</vt:lpwstr>
      </vt:variant>
      <vt:variant>
        <vt:i4>1441843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_Toc441509695</vt:lpwstr>
      </vt:variant>
      <vt:variant>
        <vt:i4>1441843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_Toc441509694</vt:lpwstr>
      </vt:variant>
      <vt:variant>
        <vt:i4>1441843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_Toc441509693</vt:lpwstr>
      </vt:variant>
      <vt:variant>
        <vt:i4>1441843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_Toc441509692</vt:lpwstr>
      </vt:variant>
      <vt:variant>
        <vt:i4>1441843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_Toc441509691</vt:lpwstr>
      </vt:variant>
      <vt:variant>
        <vt:i4>1441843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_Toc441509690</vt:lpwstr>
      </vt:variant>
      <vt:variant>
        <vt:i4>1507379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_Toc441509689</vt:lpwstr>
      </vt:variant>
      <vt:variant>
        <vt:i4>1507379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_Toc441509688</vt:lpwstr>
      </vt:variant>
      <vt:variant>
        <vt:i4>1507379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_Toc441509687</vt:lpwstr>
      </vt:variant>
      <vt:variant>
        <vt:i4>1507379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_Toc441509686</vt:lpwstr>
      </vt:variant>
      <vt:variant>
        <vt:i4>1507379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_Toc441509685</vt:lpwstr>
      </vt:variant>
      <vt:variant>
        <vt:i4>1507379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_Toc441509684</vt:lpwstr>
      </vt:variant>
      <vt:variant>
        <vt:i4>1507379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_Toc441509683</vt:lpwstr>
      </vt:variant>
      <vt:variant>
        <vt:i4>1507379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_Toc441509682</vt:lpwstr>
      </vt:variant>
      <vt:variant>
        <vt:i4>1507379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_Toc441509681</vt:lpwstr>
      </vt:variant>
      <vt:variant>
        <vt:i4>1507379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_Toc441509680</vt:lpwstr>
      </vt:variant>
      <vt:variant>
        <vt:i4>1572915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_Toc441509679</vt:lpwstr>
      </vt:variant>
      <vt:variant>
        <vt:i4>1572915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_Toc441509678</vt:lpwstr>
      </vt:variant>
      <vt:variant>
        <vt:i4>1572915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_Toc441509677</vt:lpwstr>
      </vt:variant>
      <vt:variant>
        <vt:i4>1572915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_Toc441509676</vt:lpwstr>
      </vt:variant>
      <vt:variant>
        <vt:i4>1572915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_Toc441509675</vt:lpwstr>
      </vt:variant>
      <vt:variant>
        <vt:i4>1572915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_Toc441509674</vt:lpwstr>
      </vt:variant>
      <vt:variant>
        <vt:i4>1572915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_Toc441509673</vt:lpwstr>
      </vt:variant>
      <vt:variant>
        <vt:i4>1572915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_Toc441509672</vt:lpwstr>
      </vt:variant>
      <vt:variant>
        <vt:i4>1572915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_Toc441509671</vt:lpwstr>
      </vt:variant>
      <vt:variant>
        <vt:i4>1572915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_Toc441509670</vt:lpwstr>
      </vt:variant>
      <vt:variant>
        <vt:i4>1638451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_Toc441509669</vt:lpwstr>
      </vt:variant>
      <vt:variant>
        <vt:i4>1638451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_Toc441509668</vt:lpwstr>
      </vt:variant>
      <vt:variant>
        <vt:i4>1638451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_Toc441509667</vt:lpwstr>
      </vt:variant>
      <vt:variant>
        <vt:i4>1638451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_Toc441509666</vt:lpwstr>
      </vt:variant>
      <vt:variant>
        <vt:i4>1638451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_Toc441509665</vt:lpwstr>
      </vt:variant>
      <vt:variant>
        <vt:i4>1638451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_Toc441509664</vt:lpwstr>
      </vt:variant>
      <vt:variant>
        <vt:i4>1638451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_Toc441509663</vt:lpwstr>
      </vt:variant>
      <vt:variant>
        <vt:i4>1638451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_Toc441509662</vt:lpwstr>
      </vt:variant>
      <vt:variant>
        <vt:i4>4587560</vt:i4>
      </vt:variant>
      <vt:variant>
        <vt:i4>366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363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4587560</vt:i4>
      </vt:variant>
      <vt:variant>
        <vt:i4>360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357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4587560</vt:i4>
      </vt:variant>
      <vt:variant>
        <vt:i4>354</vt:i4>
      </vt:variant>
      <vt:variant>
        <vt:i4>0</vt:i4>
      </vt:variant>
      <vt:variant>
        <vt:i4>5</vt:i4>
      </vt:variant>
      <vt:variant>
        <vt:lpwstr>http://ec.europa.eu/budget/contracts_grants/info_contracts/inforeuro/inforeuro_en.cfm</vt:lpwstr>
      </vt:variant>
      <vt:variant>
        <vt:lpwstr/>
      </vt:variant>
      <vt:variant>
        <vt:i4>4718617</vt:i4>
      </vt:variant>
      <vt:variant>
        <vt:i4>351</vt:i4>
      </vt:variant>
      <vt:variant>
        <vt:i4>0</vt:i4>
      </vt:variant>
      <vt:variant>
        <vt:i4>5</vt:i4>
      </vt:variant>
      <vt:variant>
        <vt:lpwstr>http://www.ecb.europa.eu/stats/exchange/eurofxref/html/index.en.html</vt:lpwstr>
      </vt:variant>
      <vt:variant>
        <vt:lpwstr/>
      </vt:variant>
      <vt:variant>
        <vt:i4>1638451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_Toc441509661</vt:lpwstr>
      </vt:variant>
      <vt:variant>
        <vt:i4>1638451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_Toc441509660</vt:lpwstr>
      </vt:variant>
      <vt:variant>
        <vt:i4>1703987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_Toc441509659</vt:lpwstr>
      </vt:variant>
      <vt:variant>
        <vt:i4>1703987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_Toc441509658</vt:lpwstr>
      </vt:variant>
      <vt:variant>
        <vt:i4>1703987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_Toc441509657</vt:lpwstr>
      </vt:variant>
      <vt:variant>
        <vt:i4>1703987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_Toc441509656</vt:lpwstr>
      </vt:variant>
      <vt:variant>
        <vt:i4>1703987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_Toc441509655</vt:lpwstr>
      </vt:variant>
      <vt:variant>
        <vt:i4>1703987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_Toc441509654</vt:lpwstr>
      </vt:variant>
      <vt:variant>
        <vt:i4>1703987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_Toc441509653</vt:lpwstr>
      </vt:variant>
      <vt:variant>
        <vt:i4>1703987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_Toc441509652</vt:lpwstr>
      </vt:variant>
      <vt:variant>
        <vt:i4>1703987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_Toc441509651</vt:lpwstr>
      </vt:variant>
      <vt:variant>
        <vt:i4>1703987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_Toc441509650</vt:lpwstr>
      </vt:variant>
      <vt:variant>
        <vt:i4>1769523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_Toc441509649</vt:lpwstr>
      </vt:variant>
      <vt:variant>
        <vt:i4>1769523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_Toc441509648</vt:lpwstr>
      </vt:variant>
      <vt:variant>
        <vt:i4>1769523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_Toc441509647</vt:lpwstr>
      </vt:variant>
      <vt:variant>
        <vt:i4>1769523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_Toc441509646</vt:lpwstr>
      </vt:variant>
      <vt:variant>
        <vt:i4>1769523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_Toc441509645</vt:lpwstr>
      </vt:variant>
      <vt:variant>
        <vt:i4>1769523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_Toc441509644</vt:lpwstr>
      </vt:variant>
      <vt:variant>
        <vt:i4>1769523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_Toc441509643</vt:lpwstr>
      </vt:variant>
      <vt:variant>
        <vt:i4>1769523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_Toc441509642</vt:lpwstr>
      </vt:variant>
      <vt:variant>
        <vt:i4>1769523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_Toc441509641</vt:lpwstr>
      </vt:variant>
      <vt:variant>
        <vt:i4>1769523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_Toc441509640</vt:lpwstr>
      </vt:variant>
      <vt:variant>
        <vt:i4>1835059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_Toc441509639</vt:lpwstr>
      </vt:variant>
      <vt:variant>
        <vt:i4>1835059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_Toc441509638</vt:lpwstr>
      </vt:variant>
      <vt:variant>
        <vt:i4>1835059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_Toc441509637</vt:lpwstr>
      </vt:variant>
      <vt:variant>
        <vt:i4>1835059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_Toc441509636</vt:lpwstr>
      </vt:variant>
      <vt:variant>
        <vt:i4>1835059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_Toc441509635</vt:lpwstr>
      </vt:variant>
      <vt:variant>
        <vt:i4>1835059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_Toc441509634</vt:lpwstr>
      </vt:variant>
      <vt:variant>
        <vt:i4>1835059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_Toc441509633</vt:lpwstr>
      </vt:variant>
      <vt:variant>
        <vt:i4>1835059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_Toc441509632</vt:lpwstr>
      </vt:variant>
      <vt:variant>
        <vt:i4>1835059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_Toc441509631</vt:lpwstr>
      </vt:variant>
      <vt:variant>
        <vt:i4>1835059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_Toc441509630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_Toc441509629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_Toc441509628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_Toc441509627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_Toc441509626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_Toc441509625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_Toc441509624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_Toc441509623</vt:lpwstr>
      </vt:variant>
      <vt:variant>
        <vt:i4>1900595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_Toc441509622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_Toc441509621</vt:lpwstr>
      </vt:variant>
      <vt:variant>
        <vt:i4>1900595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_Toc441509620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_Toc441509619</vt:lpwstr>
      </vt:variant>
      <vt:variant>
        <vt:i4>1966131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_Toc441509618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_Toc441509617</vt:lpwstr>
      </vt:variant>
      <vt:variant>
        <vt:i4>1966131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_Toc441509616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_Toc441509615</vt:lpwstr>
      </vt:variant>
      <vt:variant>
        <vt:i4>1966131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_Toc441509614</vt:lpwstr>
      </vt:variant>
      <vt:variant>
        <vt:i4>1966131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_Toc441509613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_Toc441509612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_Toc441509611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_Toc441509610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_Toc441509609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_Toc441509608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_Toc441509607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_Toc441509606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_Toc441509605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_Toc441509604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Mandate Annex 4</dc:title>
  <dc:subject/>
  <dc:creator>Oscar Diez</dc:creator>
  <cp:keywords/>
  <dc:description/>
  <cp:lastModifiedBy>GOUNAUD Pauline</cp:lastModifiedBy>
  <cp:revision>2</cp:revision>
  <cp:lastPrinted>2016-11-10T10:37:00Z</cp:lastPrinted>
  <dcterms:created xsi:type="dcterms:W3CDTF">2022-04-26T13:30:00Z</dcterms:created>
  <dcterms:modified xsi:type="dcterms:W3CDTF">2022-04-26T13:30:00Z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10400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920b993f-cbf7-4547-9ee5-3eae9bac6782</vt:lpwstr>
  </property>
  <property fmtid="{D5CDD505-2E9C-101B-9397-08002B2CF9AE}" pid="10" name="TaxKeyword">
    <vt:lpwstr/>
  </property>
</Properties>
</file>